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16AE3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5C0AD3" w:rsidRPr="005C0AD3">
        <w:rPr>
          <w:b/>
          <w:sz w:val="24"/>
          <w:szCs w:val="21"/>
          <w:shd w:val="clear" w:color="auto" w:fill="FFFFFF"/>
        </w:rPr>
        <w:t>г. Лениногорск, пр-кт. Шашина, д. 35</w:t>
      </w:r>
    </w:p>
    <w:p w:rsidR="005C0AD3" w:rsidRDefault="005C0AD3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84D72" w:rsidRPr="00984D7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66650" w:rsidRPr="00F66650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F6665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5C0AD3" w:rsidRPr="005C0AD3">
        <w:rPr>
          <w:b/>
          <w:sz w:val="24"/>
        </w:rPr>
        <w:t>1 400 000,00</w:t>
      </w:r>
      <w:r w:rsidR="005C0AD3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2B6EC1">
        <w:rPr>
          <w:sz w:val="24"/>
        </w:rPr>
        <w:t>р</w:t>
      </w:r>
      <w:r w:rsidR="00F66650" w:rsidRPr="00F66650">
        <w:rPr>
          <w:sz w:val="24"/>
        </w:rPr>
        <w:t xml:space="preserve">емонт </w:t>
      </w:r>
      <w:r w:rsidR="005C0AD3" w:rsidRPr="005C0AD3">
        <w:rPr>
          <w:sz w:val="24"/>
        </w:rPr>
        <w:t>внутридомовой инж. системы водоотведения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5C0AD3" w:rsidRPr="005C0AD3">
        <w:rPr>
          <w:b/>
          <w:sz w:val="24"/>
        </w:rPr>
        <w:t>1 190 400,00</w:t>
      </w:r>
      <w:r w:rsidR="005C0AD3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F66650" w:rsidRPr="00F66650">
        <w:rPr>
          <w:sz w:val="24"/>
        </w:rPr>
        <w:t xml:space="preserve">Ремонт внутридомовой инж. системы </w:t>
      </w:r>
      <w:r w:rsidR="005C0AD3" w:rsidRPr="005C0AD3">
        <w:rPr>
          <w:sz w:val="24"/>
        </w:rPr>
        <w:t>теплоснабжения</w:t>
      </w:r>
      <w:r w:rsidR="005C0AD3">
        <w:rPr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5C0AD3" w:rsidRPr="005C0AD3">
        <w:rPr>
          <w:b/>
          <w:sz w:val="24"/>
        </w:rPr>
        <w:t xml:space="preserve">3 529 200,00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5C0AD3">
        <w:rPr>
          <w:sz w:val="24"/>
        </w:rPr>
        <w:t xml:space="preserve">, </w:t>
      </w:r>
      <w:r w:rsidR="005C0AD3" w:rsidRPr="005C0AD3">
        <w:rPr>
          <w:sz w:val="24"/>
        </w:rPr>
        <w:t xml:space="preserve">Ремонт внутридомовой инж. системы </w:t>
      </w:r>
      <w:r w:rsidR="005C0AD3">
        <w:rPr>
          <w:sz w:val="24"/>
        </w:rPr>
        <w:t>ХВС</w:t>
      </w:r>
      <w:r w:rsidR="005C0AD3" w:rsidRPr="005C0AD3">
        <w:rPr>
          <w:sz w:val="24"/>
        </w:rPr>
        <w:t xml:space="preserve"> не более </w:t>
      </w:r>
      <w:r w:rsidR="005C0AD3" w:rsidRPr="005C0AD3">
        <w:rPr>
          <w:b/>
          <w:sz w:val="24"/>
        </w:rPr>
        <w:t>921 600,00</w:t>
      </w:r>
      <w:r w:rsidR="005C0AD3" w:rsidRPr="005C0AD3">
        <w:rPr>
          <w:sz w:val="24"/>
        </w:rPr>
        <w:t xml:space="preserve"> рублей</w:t>
      </w:r>
      <w:r w:rsidR="005C0AD3">
        <w:rPr>
          <w:sz w:val="24"/>
        </w:rPr>
        <w:t>,</w:t>
      </w:r>
      <w:r w:rsidR="005C0AD3" w:rsidRPr="005C0AD3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C0AD3" w:rsidRPr="005C0AD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401 792,00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C0AD3" w:rsidRPr="005C0AD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105 618,00 </w:t>
      </w:r>
      <w:r w:rsidR="005C0AD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84D72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7F130-8762-4958-84DB-DE92BD334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27</TotalTime>
  <Pages>1</Pages>
  <Words>332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16</cp:revision>
  <cp:lastPrinted>2023-02-01T06:27:00Z</cp:lastPrinted>
  <dcterms:created xsi:type="dcterms:W3CDTF">2024-06-18T11:16:00Z</dcterms:created>
  <dcterms:modified xsi:type="dcterms:W3CDTF">2024-07-01T11:50:00Z</dcterms:modified>
</cp:coreProperties>
</file>